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DE6FF4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F8490C">
        <w:rPr>
          <w:rFonts w:ascii="Calibri" w:eastAsia="Calibri" w:hAnsi="Calibri" w:cs="Calibri"/>
          <w:i/>
          <w:sz w:val="16"/>
          <w:szCs w:val="16"/>
          <w:lang w:eastAsia="en-US"/>
        </w:rPr>
        <w:t>6</w:t>
      </w:r>
      <w:r w:rsidR="00601B20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957BA2"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Oświadczenie </w:t>
      </w:r>
      <w:r w:rsidR="00141A38">
        <w:rPr>
          <w:rFonts w:ascii="Calibri" w:eastAsia="Calibri" w:hAnsi="Calibri" w:cs="Calibri"/>
          <w:i/>
          <w:sz w:val="16"/>
          <w:szCs w:val="16"/>
          <w:lang w:eastAsia="en-US"/>
        </w:rPr>
        <w:t>Podmiotu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Podmiot udostępniający zasoby: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CEiDG</w:t>
      </w:r>
      <w:proofErr w:type="spellEnd"/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)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reprezentowany przez: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(imię, nazwisko, stanowisko/podstawa do reprezentacji)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Podmiotu udostępniającego zasoby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składane na podstawie art. 125 ust. 5 ustawy z dnia 11 września 2019 r.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Prawo zamówień publicznych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 NIEPODLEGANIU WYKLUCZENIU</w:t>
      </w:r>
    </w:p>
    <w:p w:rsidR="00F8490C" w:rsidRPr="00F8490C" w:rsidRDefault="00F8490C" w:rsidP="00F8490C">
      <w:pPr>
        <w:widowControl w:val="0"/>
        <w:suppressAutoHyphens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E4527F">
      <w:pPr>
        <w:widowControl w:val="0"/>
        <w:suppressAutoHyphens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Na potrzeby postępowania o udzielenie zamówienia publicznego </w:t>
      </w:r>
      <w:r w:rsidRPr="00F8490C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pn.: </w:t>
      </w:r>
      <w:r w:rsidR="00E4527F" w:rsidRPr="00E4527F">
        <w:rPr>
          <w:rFonts w:ascii="Calibri" w:hAnsi="Calibri" w:cs="Calibri"/>
          <w:b/>
          <w:sz w:val="22"/>
          <w:szCs w:val="22"/>
          <w:lang w:eastAsia="en-US" w:bidi="pl-PL"/>
        </w:rPr>
        <w:t xml:space="preserve">Etap III zadania „Arkadia Mazowiecka - Przebudowa drogi gminnej Płock - Rydzyno wraz z infrastrukturą - Etap II i Etap III - Program Rozwoju Infrastruktury Drogowej </w:t>
      </w:r>
      <w:r w:rsidR="00E4527F">
        <w:rPr>
          <w:rFonts w:ascii="Calibri" w:hAnsi="Calibri" w:cs="Calibri"/>
          <w:b/>
          <w:sz w:val="22"/>
          <w:szCs w:val="22"/>
          <w:lang w:eastAsia="en-US" w:bidi="pl-PL"/>
        </w:rPr>
        <w:t>na terenie Gminy Słupno – OFMP”</w:t>
      </w:r>
    </w:p>
    <w:p w:rsidR="00F8490C" w:rsidRPr="00F8490C" w:rsidRDefault="00F8490C" w:rsidP="00F8490C">
      <w:pPr>
        <w:suppressAutoHyphens w:val="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F8490C" w:rsidRPr="00F8490C" w:rsidRDefault="00F8490C" w:rsidP="00F8490C">
      <w:pPr>
        <w:suppressAutoHyphens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prowadzonego przez </w:t>
      </w: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Gminę Słupno</w:t>
      </w:r>
      <w:r w:rsidRPr="00F8490C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 xml:space="preserve">, </w:t>
      </w: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oświadczam, co następuje: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OŚWIADCZENIA DOTYCZĄCE PODMIOTU UDOSTĘPNIAJĄCEGO ZASOBY :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1. Oświadczam, że nie podlegam wykluczeniu z postępowania na podstawie art. 108 ust. 1 ustawy </w:t>
      </w:r>
      <w:proofErr w:type="spellStart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F8490C">
        <w:rPr>
          <w:rFonts w:ascii="Calibri" w:hAnsi="Calibri" w:cs="Calibri"/>
          <w:sz w:val="22"/>
          <w:szCs w:val="22"/>
          <w:lang w:eastAsia="pl-PL"/>
        </w:rPr>
        <w:t xml:space="preserve">2. Oświadczam, że nie podlegam wykluczeniu z postępowania na podstawie art. 7 ust. 1 ustawy </w:t>
      </w:r>
      <w:r w:rsidRPr="00F8490C">
        <w:rPr>
          <w:rFonts w:ascii="Calibri" w:hAnsi="Calibri" w:cs="Calibri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3. Oświadczam, że nie podlegam wykluczeniu z postępowania na podstawie art. 109 ust. 1 pkt 4-5, </w:t>
      </w: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 xml:space="preserve">7-10 ustawy </w:t>
      </w:r>
      <w:proofErr w:type="spellStart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4. Oświadczam, że zachodzą w stosunku do mnie podstawy wykluczenia z postępowania na podstawie art. ………….* ustawy </w:t>
      </w:r>
      <w:proofErr w:type="spellStart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(podać mającą zastosowanie podstawę wykluczenia </w:t>
      </w:r>
      <w:proofErr w:type="spellStart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spośrod</w:t>
      </w:r>
      <w:proofErr w:type="spellEnd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wymienionych w art. 108 ust. 1 lub 109 ust. 1 pkt 4-5, 7-10 ustawy </w:t>
      </w:r>
      <w:proofErr w:type="spellStart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).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podjąłem następujące środki naprawcze: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……………………………………………………………………………………………………………………………………………………….**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5. 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color w:val="FF0000"/>
          <w:sz w:val="20"/>
          <w:szCs w:val="20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color w:val="FF0000"/>
          <w:sz w:val="20"/>
          <w:szCs w:val="20"/>
          <w:lang w:eastAsia="pl-PL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</w:pPr>
      <w:r w:rsidRPr="00F8490C"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  <w:t xml:space="preserve">*należy wskazać podstawę wykluczenia 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</w:pPr>
      <w:r w:rsidRPr="00F8490C"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  <w:t>** należy wskazać podjęte środki naprawcze</w:t>
      </w:r>
    </w:p>
    <w:p w:rsidR="00957BA2" w:rsidRPr="0081052C" w:rsidRDefault="00957BA2" w:rsidP="00F8490C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75" w:rsidRDefault="00596775">
      <w:r>
        <w:separator/>
      </w:r>
    </w:p>
  </w:endnote>
  <w:endnote w:type="continuationSeparator" w:id="0">
    <w:p w:rsidR="00596775" w:rsidRDefault="0059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7F" w:rsidRDefault="00E452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E6FF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DE6FF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7F" w:rsidRDefault="00E452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75" w:rsidRDefault="00596775">
      <w:r>
        <w:separator/>
      </w:r>
    </w:p>
  </w:footnote>
  <w:footnote w:type="continuationSeparator" w:id="0">
    <w:p w:rsidR="00596775" w:rsidRDefault="00596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7F" w:rsidRDefault="00E452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E4527F" w:rsidP="00FB7BFD">
    <w:pPr>
      <w:pStyle w:val="Nagwek"/>
      <w:jc w:val="right"/>
    </w:pPr>
    <w:r>
      <w:rPr>
        <w:noProof/>
        <w:lang w:eastAsia="pl-PL"/>
      </w:rPr>
      <w:drawing>
        <wp:inline distT="0" distB="0" distL="0" distR="0" wp14:anchorId="2C12C0EE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7F" w:rsidRDefault="00E452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96775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E6FF4"/>
    <w:rsid w:val="00DF3BF8"/>
    <w:rsid w:val="00DF3CC7"/>
    <w:rsid w:val="00E12771"/>
    <w:rsid w:val="00E148B8"/>
    <w:rsid w:val="00E209AB"/>
    <w:rsid w:val="00E34516"/>
    <w:rsid w:val="00E4527F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0259C-3D25-40A8-93BE-31C8780CC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4</cp:revision>
  <cp:lastPrinted>2022-05-24T06:05:00Z</cp:lastPrinted>
  <dcterms:created xsi:type="dcterms:W3CDTF">2025-11-14T12:45:00Z</dcterms:created>
  <dcterms:modified xsi:type="dcterms:W3CDTF">2025-11-20T10:36:00Z</dcterms:modified>
</cp:coreProperties>
</file>